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641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6628"/>
      </w:tblGrid>
      <w:tr w:rsidR="00D670CA" w:rsidTr="00901BB7">
        <w:tc>
          <w:tcPr>
            <w:tcW w:w="534" w:type="dxa"/>
          </w:tcPr>
          <w:p w:rsidR="00D670CA" w:rsidRDefault="00D670CA" w:rsidP="00901BB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09" w:type="dxa"/>
          </w:tcPr>
          <w:p w:rsidR="00D670CA" w:rsidRDefault="00D670CA" w:rsidP="00901BB7">
            <w:pPr>
              <w:jc w:val="center"/>
            </w:pPr>
            <w:r>
              <w:t>адрес</w:t>
            </w:r>
          </w:p>
        </w:tc>
        <w:tc>
          <w:tcPr>
            <w:tcW w:w="6628" w:type="dxa"/>
          </w:tcPr>
          <w:p w:rsidR="00D670CA" w:rsidRDefault="00D670CA" w:rsidP="00901BB7">
            <w:pPr>
              <w:jc w:val="center"/>
            </w:pPr>
            <w:r>
              <w:t>Степень благоустройства</w:t>
            </w:r>
          </w:p>
        </w:tc>
      </w:tr>
      <w:tr w:rsidR="00D670CA" w:rsidTr="00901BB7">
        <w:tc>
          <w:tcPr>
            <w:tcW w:w="534" w:type="dxa"/>
          </w:tcPr>
          <w:p w:rsidR="00D670CA" w:rsidRDefault="00D670CA" w:rsidP="00901BB7">
            <w:pPr>
              <w:jc w:val="center"/>
            </w:pPr>
            <w:r>
              <w:t>1</w:t>
            </w:r>
          </w:p>
        </w:tc>
        <w:tc>
          <w:tcPr>
            <w:tcW w:w="2409" w:type="dxa"/>
          </w:tcPr>
          <w:p w:rsidR="00D670CA" w:rsidRDefault="00A06BAD" w:rsidP="00901BB7">
            <w:pPr>
              <w:jc w:val="center"/>
            </w:pPr>
            <w:r>
              <w:t>Черниговская,</w:t>
            </w:r>
          </w:p>
          <w:p w:rsidR="00A06BAD" w:rsidRDefault="00A06BAD" w:rsidP="00901BB7">
            <w:pPr>
              <w:jc w:val="center"/>
            </w:pPr>
            <w:r>
              <w:t>д.5</w:t>
            </w:r>
          </w:p>
        </w:tc>
        <w:tc>
          <w:tcPr>
            <w:tcW w:w="6628" w:type="dxa"/>
          </w:tcPr>
          <w:p w:rsidR="00D670CA" w:rsidRDefault="00D670CA" w:rsidP="00901BB7">
            <w:pPr>
              <w:jc w:val="center"/>
            </w:pPr>
            <w:r>
              <w:t>Объект соответствует всем требованиям нормативно-проектной и технической документации по гражданскому строительству и архитектуре, с инженерными сетями: водопровод, канализация,</w:t>
            </w:r>
            <w:r w:rsidR="003A6766">
              <w:t xml:space="preserve"> теплосети,</w:t>
            </w:r>
            <w:r>
              <w:t xml:space="preserve"> линии элек</w:t>
            </w:r>
            <w:r w:rsidR="003A6766">
              <w:t>тропередач, лифты</w:t>
            </w:r>
          </w:p>
        </w:tc>
      </w:tr>
      <w:tr w:rsidR="00D670CA" w:rsidTr="00901BB7">
        <w:tc>
          <w:tcPr>
            <w:tcW w:w="534" w:type="dxa"/>
          </w:tcPr>
          <w:p w:rsidR="00D670CA" w:rsidRDefault="00D670CA" w:rsidP="00901BB7">
            <w:pPr>
              <w:jc w:val="center"/>
            </w:pPr>
            <w:r>
              <w:t>2</w:t>
            </w:r>
          </w:p>
        </w:tc>
        <w:tc>
          <w:tcPr>
            <w:tcW w:w="2409" w:type="dxa"/>
          </w:tcPr>
          <w:p w:rsidR="00D670CA" w:rsidRDefault="00A06BAD" w:rsidP="00901BB7">
            <w:pPr>
              <w:jc w:val="center"/>
            </w:pPr>
            <w:r>
              <w:t>Пархоменко,</w:t>
            </w:r>
          </w:p>
          <w:p w:rsidR="00A06BAD" w:rsidRDefault="00A06BAD" w:rsidP="00901BB7">
            <w:pPr>
              <w:jc w:val="center"/>
            </w:pPr>
            <w:r>
              <w:t>д.50</w:t>
            </w:r>
          </w:p>
        </w:tc>
        <w:tc>
          <w:tcPr>
            <w:tcW w:w="6628" w:type="dxa"/>
          </w:tcPr>
          <w:p w:rsidR="00D670CA" w:rsidRDefault="00D670CA" w:rsidP="00901BB7">
            <w:pPr>
              <w:jc w:val="center"/>
            </w:pPr>
            <w:r>
              <w:t>Объект соответствует всем требованиям нормативно-проектной и технической документации по гражданскому строительству и архитектуре, с инженерными сетями: водопровод, канализация,</w:t>
            </w:r>
            <w:r w:rsidR="003A6766">
              <w:t xml:space="preserve"> теплосети,</w:t>
            </w:r>
            <w:r>
              <w:t xml:space="preserve"> линии электропередач</w:t>
            </w:r>
            <w:r w:rsidR="003A6766">
              <w:t xml:space="preserve">, лифты, </w:t>
            </w:r>
          </w:p>
        </w:tc>
      </w:tr>
      <w:tr w:rsidR="00D670CA" w:rsidTr="00901BB7">
        <w:tc>
          <w:tcPr>
            <w:tcW w:w="534" w:type="dxa"/>
          </w:tcPr>
          <w:p w:rsidR="00D670CA" w:rsidRDefault="00D670CA" w:rsidP="00901BB7">
            <w:pPr>
              <w:jc w:val="center"/>
            </w:pPr>
            <w:r>
              <w:t>3</w:t>
            </w:r>
          </w:p>
        </w:tc>
        <w:tc>
          <w:tcPr>
            <w:tcW w:w="2409" w:type="dxa"/>
          </w:tcPr>
          <w:p w:rsidR="00D670CA" w:rsidRDefault="00A06BAD" w:rsidP="00901BB7">
            <w:pPr>
              <w:jc w:val="center"/>
            </w:pPr>
            <w:r>
              <w:t>М.Горького,</w:t>
            </w:r>
          </w:p>
          <w:p w:rsidR="00A06BAD" w:rsidRDefault="00A06BAD" w:rsidP="00901BB7">
            <w:pPr>
              <w:jc w:val="center"/>
            </w:pPr>
            <w:r>
              <w:t>д.55</w:t>
            </w:r>
          </w:p>
          <w:p w:rsidR="00A06BAD" w:rsidRDefault="00A06BAD" w:rsidP="00901BB7">
            <w:pPr>
              <w:jc w:val="center"/>
            </w:pPr>
          </w:p>
        </w:tc>
        <w:tc>
          <w:tcPr>
            <w:tcW w:w="6628" w:type="dxa"/>
          </w:tcPr>
          <w:p w:rsidR="00D670CA" w:rsidRDefault="00D670CA" w:rsidP="00901BB7">
            <w:pPr>
              <w:jc w:val="center"/>
            </w:pPr>
            <w:r>
              <w:t>Объект соответствует всем требованиям нормативно-проектной и технической документации по гражданскому строительству и архитектуре, с инженерными сетями: водопровод, канализация, теплосети, линии электропередач, л</w:t>
            </w:r>
            <w:r w:rsidR="003A6766">
              <w:t>ифты</w:t>
            </w:r>
          </w:p>
        </w:tc>
      </w:tr>
      <w:tr w:rsidR="00D670CA" w:rsidTr="00901BB7">
        <w:tc>
          <w:tcPr>
            <w:tcW w:w="534" w:type="dxa"/>
          </w:tcPr>
          <w:p w:rsidR="00D670CA" w:rsidRDefault="00D670CA" w:rsidP="00901BB7">
            <w:pPr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D670CA" w:rsidRDefault="00A06BAD" w:rsidP="00901BB7">
            <w:pPr>
              <w:jc w:val="center"/>
            </w:pPr>
            <w:r>
              <w:t>Волгоградская,</w:t>
            </w:r>
          </w:p>
          <w:p w:rsidR="00A06BAD" w:rsidRDefault="00A06BAD" w:rsidP="00901BB7">
            <w:pPr>
              <w:jc w:val="center"/>
            </w:pPr>
            <w:r>
              <w:t>д.67</w:t>
            </w:r>
          </w:p>
          <w:p w:rsidR="00A06BAD" w:rsidRDefault="00A06BAD" w:rsidP="00901BB7">
            <w:pPr>
              <w:jc w:val="center"/>
            </w:pPr>
          </w:p>
        </w:tc>
        <w:tc>
          <w:tcPr>
            <w:tcW w:w="6628" w:type="dxa"/>
          </w:tcPr>
          <w:p w:rsidR="00D670CA" w:rsidRDefault="00D670CA" w:rsidP="00901BB7">
            <w:pPr>
              <w:jc w:val="center"/>
            </w:pPr>
            <w:r>
              <w:t>Объект соответствует всем требованиям нормативно-проектной и технической документации по гражданскому строительству и архитектуре, с инженерными сетями: водопровод, канализация, теплосети, линии электропередач</w:t>
            </w:r>
            <w:r w:rsidR="003A6766">
              <w:t>, лифты</w:t>
            </w:r>
          </w:p>
        </w:tc>
      </w:tr>
      <w:tr w:rsidR="00D670CA" w:rsidTr="00901BB7">
        <w:tc>
          <w:tcPr>
            <w:tcW w:w="534" w:type="dxa"/>
          </w:tcPr>
          <w:p w:rsidR="00D670CA" w:rsidRDefault="003A6766" w:rsidP="00901BB7">
            <w:pPr>
              <w:jc w:val="center"/>
            </w:pPr>
            <w:r>
              <w:t>5</w:t>
            </w:r>
          </w:p>
        </w:tc>
        <w:tc>
          <w:tcPr>
            <w:tcW w:w="2409" w:type="dxa"/>
          </w:tcPr>
          <w:p w:rsidR="00A06BAD" w:rsidRDefault="00A06BAD" w:rsidP="00A06BAD">
            <w:pPr>
              <w:jc w:val="center"/>
            </w:pPr>
            <w:r>
              <w:t>Волгоградская,</w:t>
            </w:r>
          </w:p>
          <w:p w:rsidR="00D670CA" w:rsidRDefault="00A06BAD" w:rsidP="00A06BAD">
            <w:pPr>
              <w:jc w:val="center"/>
            </w:pPr>
            <w:r>
              <w:t>д.</w:t>
            </w:r>
            <w:r>
              <w:t>119</w:t>
            </w:r>
          </w:p>
        </w:tc>
        <w:tc>
          <w:tcPr>
            <w:tcW w:w="6628" w:type="dxa"/>
          </w:tcPr>
          <w:p w:rsidR="00D670CA" w:rsidRDefault="00D670CA" w:rsidP="00901BB7">
            <w:pPr>
              <w:jc w:val="center"/>
            </w:pPr>
            <w:r>
              <w:t>Объект соответствует всем требованиям нормативно-проектной и технической документации по гражданскому строительству и архитектуре, с инженерными сетями: водопровод, канализация, теплосети, линии элек</w:t>
            </w:r>
            <w:r w:rsidR="003A6766">
              <w:t>тропередач</w:t>
            </w:r>
          </w:p>
        </w:tc>
      </w:tr>
      <w:tr w:rsidR="00D670CA" w:rsidTr="00901BB7">
        <w:tc>
          <w:tcPr>
            <w:tcW w:w="534" w:type="dxa"/>
          </w:tcPr>
          <w:p w:rsidR="00D670CA" w:rsidRDefault="003A6766" w:rsidP="00901BB7">
            <w:pPr>
              <w:jc w:val="center"/>
            </w:pPr>
            <w:r>
              <w:t>6</w:t>
            </w:r>
          </w:p>
        </w:tc>
        <w:tc>
          <w:tcPr>
            <w:tcW w:w="2409" w:type="dxa"/>
          </w:tcPr>
          <w:p w:rsidR="00A06BAD" w:rsidRDefault="00A06BAD" w:rsidP="00A06BAD">
            <w:pPr>
              <w:jc w:val="center"/>
            </w:pPr>
            <w:r>
              <w:t>Волгоградская,</w:t>
            </w:r>
          </w:p>
          <w:p w:rsidR="00D670CA" w:rsidRDefault="00A06BAD" w:rsidP="00A06BAD">
            <w:pPr>
              <w:jc w:val="center"/>
            </w:pPr>
            <w:r>
              <w:t>д.</w:t>
            </w:r>
            <w:r>
              <w:t>121</w:t>
            </w:r>
          </w:p>
        </w:tc>
        <w:tc>
          <w:tcPr>
            <w:tcW w:w="6628" w:type="dxa"/>
          </w:tcPr>
          <w:p w:rsidR="00D670CA" w:rsidRDefault="00D670CA" w:rsidP="00901BB7">
            <w:pPr>
              <w:jc w:val="center"/>
            </w:pPr>
            <w:r>
              <w:t>Объект соответствует всем требованиям нормативно-проектной и технической документации по гражданскому строительству и архитектуре, с инженерными сетями: водопровод, канализация, теплосети, линии элек</w:t>
            </w:r>
            <w:r w:rsidR="003A6766">
              <w:t>тропередач</w:t>
            </w:r>
          </w:p>
        </w:tc>
      </w:tr>
      <w:tr w:rsidR="00D670CA" w:rsidTr="00901BB7">
        <w:tc>
          <w:tcPr>
            <w:tcW w:w="534" w:type="dxa"/>
          </w:tcPr>
          <w:p w:rsidR="00D670CA" w:rsidRDefault="003A6766" w:rsidP="00901BB7">
            <w:pPr>
              <w:jc w:val="center"/>
            </w:pPr>
            <w:r>
              <w:t>7</w:t>
            </w:r>
          </w:p>
        </w:tc>
        <w:tc>
          <w:tcPr>
            <w:tcW w:w="2409" w:type="dxa"/>
          </w:tcPr>
          <w:p w:rsidR="00D670CA" w:rsidRDefault="00A06BAD" w:rsidP="00901BB7">
            <w:pPr>
              <w:jc w:val="center"/>
            </w:pPr>
            <w:proofErr w:type="spellStart"/>
            <w:r>
              <w:t>К.Маркса</w:t>
            </w:r>
            <w:proofErr w:type="spellEnd"/>
            <w:r>
              <w:t>,</w:t>
            </w:r>
          </w:p>
          <w:p w:rsidR="00A06BAD" w:rsidRDefault="00A06BAD" w:rsidP="00901BB7">
            <w:pPr>
              <w:jc w:val="center"/>
            </w:pPr>
            <w:r>
              <w:t>д.110</w:t>
            </w:r>
          </w:p>
        </w:tc>
        <w:tc>
          <w:tcPr>
            <w:tcW w:w="6628" w:type="dxa"/>
          </w:tcPr>
          <w:p w:rsidR="00D670CA" w:rsidRDefault="00D670CA" w:rsidP="00901BB7">
            <w:pPr>
              <w:jc w:val="center"/>
            </w:pPr>
            <w:r>
              <w:t>Объект соответствует всем требованиям нормативно-проектной и технической документации по гражданскому строительству и архитектуре, с инженерными сетями: водопровод, канализация, теплосети, линии электропередач</w:t>
            </w:r>
          </w:p>
        </w:tc>
      </w:tr>
      <w:tr w:rsidR="00D670CA" w:rsidTr="00901BB7">
        <w:tc>
          <w:tcPr>
            <w:tcW w:w="534" w:type="dxa"/>
          </w:tcPr>
          <w:p w:rsidR="00D670CA" w:rsidRDefault="003A6766" w:rsidP="00901BB7">
            <w:pPr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2409" w:type="dxa"/>
          </w:tcPr>
          <w:p w:rsidR="00A06BAD" w:rsidRDefault="00A06BAD" w:rsidP="00A06BAD">
            <w:pPr>
              <w:jc w:val="center"/>
            </w:pPr>
            <w:proofErr w:type="spellStart"/>
            <w:r>
              <w:t>К.Маркса</w:t>
            </w:r>
            <w:proofErr w:type="spellEnd"/>
            <w:r>
              <w:t>,</w:t>
            </w:r>
          </w:p>
          <w:p w:rsidR="00D670CA" w:rsidRDefault="00A06BAD" w:rsidP="00A06BAD">
            <w:pPr>
              <w:jc w:val="center"/>
            </w:pPr>
            <w:r>
              <w:t>д.110</w:t>
            </w:r>
            <w:r>
              <w:t xml:space="preserve"> «а»</w:t>
            </w:r>
          </w:p>
        </w:tc>
        <w:tc>
          <w:tcPr>
            <w:tcW w:w="6628" w:type="dxa"/>
          </w:tcPr>
          <w:p w:rsidR="00D670CA" w:rsidRDefault="00D670CA" w:rsidP="00901BB7">
            <w:pPr>
              <w:jc w:val="center"/>
            </w:pPr>
            <w:r>
              <w:t>Объект соответствует всем требованиям нормативно-проектной и технической документации по гражданскому строительству и архитектуре, с инженерными сетями: водопровод, канализация, теплосети, линии электропередач</w:t>
            </w:r>
            <w:r w:rsidR="003A6766">
              <w:t>, лифты</w:t>
            </w:r>
          </w:p>
        </w:tc>
      </w:tr>
    </w:tbl>
    <w:p w:rsidR="00D670CA" w:rsidRPr="00D304A5" w:rsidRDefault="00D670CA" w:rsidP="00D670CA">
      <w:pPr>
        <w:jc w:val="center"/>
        <w:rPr>
          <w:b/>
          <w:sz w:val="28"/>
          <w:szCs w:val="28"/>
        </w:rPr>
      </w:pPr>
      <w:r w:rsidRPr="00D304A5">
        <w:rPr>
          <w:b/>
          <w:sz w:val="28"/>
          <w:szCs w:val="28"/>
        </w:rPr>
        <w:t>Информация по степени благоустройства многоква</w:t>
      </w:r>
      <w:r w:rsidR="00A06BAD">
        <w:rPr>
          <w:b/>
          <w:sz w:val="28"/>
          <w:szCs w:val="28"/>
        </w:rPr>
        <w:t>ртирных домов ООО «Тюменская УК по ЭЖФ</w:t>
      </w:r>
      <w:r w:rsidRPr="00D304A5">
        <w:rPr>
          <w:b/>
          <w:sz w:val="28"/>
          <w:szCs w:val="28"/>
        </w:rPr>
        <w:t>»</w:t>
      </w:r>
    </w:p>
    <w:p w:rsidR="00407012" w:rsidRDefault="00407012"/>
    <w:sectPr w:rsidR="00407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BD"/>
    <w:rsid w:val="002055BD"/>
    <w:rsid w:val="003A6766"/>
    <w:rsid w:val="00407012"/>
    <w:rsid w:val="00A06BAD"/>
    <w:rsid w:val="00D6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Просветов</dc:creator>
  <cp:keywords/>
  <dc:description/>
  <cp:lastModifiedBy>Просветов</cp:lastModifiedBy>
  <cp:revision>3</cp:revision>
  <dcterms:created xsi:type="dcterms:W3CDTF">2015-03-31T12:40:00Z</dcterms:created>
  <dcterms:modified xsi:type="dcterms:W3CDTF">2015-03-31T12:55:00Z</dcterms:modified>
</cp:coreProperties>
</file>